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>z dnia 3 stycznia 2022 r. (poz. …)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WZÓR</w:t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left"/>
        <w:rPr/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FF0000"/>
          <w:sz w:val="22"/>
          <w:szCs w:val="22"/>
        </w:rPr>
        <w:t xml:space="preserve"> </w:t>
      </w:r>
      <w:r>
        <w:rPr>
          <w:rFonts w:eastAsia="Arial" w:cs="Times New Roman"/>
          <w:color w:val="FF0000"/>
          <w:sz w:val="22"/>
          <w:szCs w:val="22"/>
        </w:rPr>
        <w:t xml:space="preserve">Miejski Ośrodek Pomocy Rodzinie w Słupsku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/>
      </w:pPr>
      <w:r>
        <w:rPr>
          <w:rFonts w:eastAsia="Arial" w:cs="Times New Roman"/>
          <w:color w:val="000000"/>
          <w:sz w:val="20"/>
        </w:rPr>
        <w:t>………</w:t>
      </w:r>
      <w:r>
        <w:rPr>
          <w:rFonts w:eastAsia="Arial" w:cs="Times New Roman"/>
          <w:color w:val="FF0000"/>
          <w:sz w:val="20"/>
        </w:rPr>
        <w:t>Jan</w:t>
      </w:r>
      <w:r>
        <w:rPr>
          <w:rFonts w:eastAsia="Arial" w:cs="Times New Roman"/>
          <w:color w:val="000000"/>
          <w:sz w:val="20"/>
        </w:rPr>
        <w:t>………………………………………………………………….………………………………………..</w:t>
      </w:r>
      <w:bookmarkStart w:id="0" w:name="_Hlk51925869"/>
      <w:bookmarkEnd w:id="0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/>
      </w:pPr>
      <w:r>
        <w:rPr>
          <w:rFonts w:eastAsia="Arial" w:cs="Times New Roman"/>
          <w:color w:val="000000"/>
          <w:sz w:val="20"/>
        </w:rPr>
        <w:t>………</w:t>
      </w:r>
      <w:r>
        <w:rPr>
          <w:rFonts w:eastAsia="Arial" w:cs="Times New Roman"/>
          <w:color w:val="FF0000"/>
          <w:sz w:val="20"/>
        </w:rPr>
        <w:t>Kowalski</w:t>
      </w: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…………………………………………………………………………………………………...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/>
      </w:pPr>
      <w:r>
        <w:rPr>
          <w:rFonts w:eastAsia="Arial" w:cs="Times New Roman"/>
          <w:color w:val="000000"/>
          <w:sz w:val="20"/>
        </w:rPr>
        <w:t>……</w:t>
      </w:r>
      <w:r>
        <w:rPr>
          <w:rFonts w:eastAsia="Arial" w:cs="Times New Roman"/>
          <w:color w:val="FF0000"/>
          <w:sz w:val="20"/>
        </w:rPr>
        <w:t>polskie</w:t>
      </w: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1" w:name="_Hlk51936125"/>
      <w:bookmarkEnd w:id="1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/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numPr>
          <w:ilvl w:val="0"/>
          <w:numId w:val="0"/>
        </w:numPr>
        <w:spacing w:lineRule="auto" w:line="266" w:before="0" w:after="80"/>
        <w:ind w:left="720" w:right="113" w:hanging="0"/>
        <w:contextualSpacing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</w:t>
      </w:r>
      <w:r>
        <w:rPr>
          <w:rFonts w:eastAsia="Arial" w:cs="Times New Roman"/>
          <w:color w:val="000000"/>
          <w:sz w:val="22"/>
          <w:szCs w:val="22"/>
        </w:rPr>
        <w:t>...</w:t>
      </w:r>
      <w:r>
        <w:rPr>
          <w:rFonts w:eastAsia="Arial" w:cs="Times New Roman"/>
          <w:color w:val="FF0000"/>
          <w:sz w:val="22"/>
          <w:szCs w:val="22"/>
        </w:rPr>
        <w:t>Słupsk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>
      <w:pPr>
        <w:pStyle w:val="Normal"/>
        <w:rPr>
          <w:rFonts w:eastAsia="Arial" w:cs="Times New Roman"/>
          <w:color w:val="FF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7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-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2</w:t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0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FF0000"/>
                <w:sz w:val="20"/>
              </w:rPr>
            </w:pPr>
            <w:r>
              <w:rPr>
                <w:rFonts w:eastAsia="Arial" w:cs="Times New Roman"/>
                <w:color w:val="FF0000"/>
                <w:sz w:val="20"/>
              </w:rPr>
              <w:t>0</w:t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FF0000"/>
          <w:sz w:val="20"/>
        </w:rPr>
      </w:pPr>
      <w:r>
        <w:rPr>
          <w:rFonts w:eastAsia="Arial" w:cs="Times New Roman"/>
          <w:color w:val="FF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</w:t>
      </w:r>
      <w:r>
        <w:rPr>
          <w:rFonts w:eastAsia="Arial" w:cs="Times New Roman"/>
          <w:color w:val="FF0000"/>
          <w:sz w:val="22"/>
          <w:szCs w:val="22"/>
        </w:rPr>
        <w:t>Słupsk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…………………………………………………………………………………..</w:t>
      </w:r>
      <w:bookmarkStart w:id="2" w:name="_Hlk51943243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/>
      </w:pPr>
      <w:bookmarkStart w:id="3" w:name="_Hlk51943138"/>
      <w:r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b w:val="false"/>
          <w:bCs w:val="false"/>
          <w:color w:val="FF0000"/>
          <w:sz w:val="22"/>
          <w:szCs w:val="22"/>
        </w:rPr>
        <w:t>Smutna</w:t>
      </w:r>
      <w:r>
        <w:rPr>
          <w:rFonts w:eastAsia="Arial" w:cs="Times New Roman"/>
          <w:b/>
          <w:bCs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</w:t>
      </w:r>
      <w:r>
        <w:rPr>
          <w:rFonts w:eastAsia="Arial" w:cs="Times New Roman"/>
          <w:color w:val="FF0000"/>
          <w:sz w:val="22"/>
          <w:szCs w:val="22"/>
        </w:rPr>
        <w:t>4………………10………………700-000-00………</w:t>
      </w:r>
      <w:r>
        <w:rPr>
          <w:rFonts w:eastAsia="Arial" w:cs="Times New Roman"/>
          <w:color w:val="FF0000"/>
          <w:sz w:val="22"/>
          <w:szCs w:val="22"/>
        </w:rPr>
        <w:t>.</w:t>
      </w:r>
      <w:r>
        <w:rPr>
          <w:rFonts w:eastAsia="Arial" w:cs="Times New Roman"/>
          <w:color w:val="FF0000"/>
          <w:sz w:val="22"/>
          <w:szCs w:val="22"/>
        </w:rPr>
        <w:t>…</w:t>
      </w:r>
      <w:r>
        <w:rPr>
          <w:rFonts w:eastAsia="Arial" w:cs="Times New Roman"/>
          <w:color w:val="FF0000"/>
          <w:sz w:val="22"/>
          <w:szCs w:val="22"/>
        </w:rPr>
        <w:t>abc@aaaa.com.pl</w:t>
      </w:r>
      <w:r>
        <w:rPr>
          <w:rFonts w:eastAsia="Arial" w:cs="Times New Roman"/>
          <w:color w:val="FF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………………..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0</w:t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FF0000"/>
          <w:sz w:val="22"/>
          <w:szCs w:val="22"/>
        </w:rPr>
        <w:t xml:space="preserve">Jan Kowalski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FF0000"/>
          <w:sz w:val="22"/>
          <w:szCs w:val="22"/>
        </w:rPr>
        <w:t xml:space="preserve">     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</w:t>
      </w:r>
      <w:r>
        <w:rPr>
          <w:rFonts w:eastAsia="Arial" w:cs="Times New Roman"/>
          <w:color w:val="FF4000"/>
          <w:sz w:val="22"/>
          <w:szCs w:val="22"/>
        </w:rPr>
        <w:t>x</w:t>
      </w:r>
      <w:r>
        <w:rPr>
          <w:rFonts w:eastAsia="Arial" w:cs="Times New Roman"/>
          <w:color w:val="000000"/>
          <w:sz w:val="22"/>
          <w:szCs w:val="22"/>
        </w:rPr>
        <w:t xml:space="preserve">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</w:t>
      </w:r>
      <w:r>
        <w:rPr>
          <w:rFonts w:eastAsia="Arial" w:cs="Times New Roman"/>
          <w:color w:val="FF0000"/>
          <w:sz w:val="22"/>
          <w:szCs w:val="22"/>
        </w:rPr>
        <w:t>…</w:t>
      </w:r>
      <w:r>
        <w:rPr>
          <w:rFonts w:eastAsia="Arial" w:cs="Times New Roman"/>
          <w:color w:val="FF0000"/>
          <w:sz w:val="22"/>
          <w:szCs w:val="22"/>
        </w:rPr>
        <w:t>XXX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426" w:right="113" w:hanging="426"/>
        <w:contextualSpacing/>
        <w:jc w:val="both"/>
        <w:rPr/>
      </w:pPr>
      <w:r>
        <w:rPr>
          <w:rFonts w:eastAsia="Arial" w:cs="Times New Roman"/>
          <w:color w:val="000000"/>
          <w:sz w:val="20"/>
        </w:rPr>
        <w:t>Nazwisko</w:t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/>
      </w:pPr>
      <w:r>
        <w:rPr>
          <w:rFonts w:eastAsia="Arial" w:cs="Times New Roman"/>
          <w:color w:val="000000"/>
          <w:sz w:val="20"/>
        </w:rPr>
        <w:t>……</w:t>
      </w:r>
      <w:r>
        <w:rPr>
          <w:rFonts w:eastAsia="Arial" w:cs="Times New Roman"/>
          <w:color w:val="FF0000"/>
          <w:sz w:val="20"/>
        </w:rPr>
        <w:t>XXXXX</w:t>
      </w:r>
      <w:r>
        <w:rPr>
          <w:rFonts w:eastAsia="Arial" w:cs="Times New Roman"/>
          <w:color w:val="FF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/>
      </w:pPr>
      <w:r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FF0000"/>
          <w:sz w:val="20"/>
        </w:rPr>
        <w:t>Kowalska</w:t>
      </w: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FF0000"/>
                <w:sz w:val="22"/>
                <w:szCs w:val="22"/>
              </w:rPr>
            </w:pPr>
            <w:r>
              <w:rPr>
                <w:rFonts w:eastAsia="Arial" w:cs="Times New Roman"/>
                <w:color w:val="FF0000"/>
                <w:sz w:val="22"/>
                <w:szCs w:val="22"/>
              </w:rPr>
              <w:t>0</w:t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/>
      </w:pPr>
      <w:r>
        <w:rPr/>
      </w:r>
      <w:bookmarkStart w:id="4" w:name="_Hlk51929668"/>
      <w:bookmarkStart w:id="5" w:name="_Hlk51929668"/>
      <w:bookmarkEnd w:id="5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188595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8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</w:t>
      </w:r>
      <w:r>
        <w:rPr>
          <w:rFonts w:eastAsia="Arial" w:cs="Times New Roman"/>
          <w:b/>
          <w:bCs/>
          <w:color w:val="FF0000"/>
          <w:sz w:val="22"/>
          <w:szCs w:val="22"/>
        </w:rPr>
        <w:t>2020</w:t>
      </w:r>
      <w:r>
        <w:rPr>
          <w:rFonts w:eastAsia="Arial" w:cs="Times New Roman"/>
          <w:b/>
          <w:bCs/>
          <w:color w:val="000000"/>
          <w:sz w:val="22"/>
          <w:szCs w:val="22"/>
        </w:rPr>
        <w:t>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27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1.3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27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240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12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240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Y="-19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9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Y="-19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6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6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6"/>
        <w:ind w:hanging="142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 xml:space="preserve">5.1 Łączna kwota alimentów świadczonych na rzecz innych osób w:    </w:t>
      </w:r>
      <w:r>
        <w:rPr>
          <w:rFonts w:eastAsia="Arial" w:cs="Times New Roman"/>
          <w:color w:val="FF4000"/>
          <w:sz w:val="22"/>
          <w:szCs w:val="22"/>
        </w:rPr>
        <w:t xml:space="preserve">nie dotyczy </w: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8395" cy="481965"/>
                <wp:effectExtent l="0" t="0" r="0" b="0"/>
                <wp:wrapSquare wrapText="bothSides"/>
                <wp:docPr id="1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819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0" w:rightFromText="0" w:tblpX="7361" w:tblpY="18" w:topFromText="0" w:vertAnchor="text"/>
                              <w:tblW w:w="3777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2" w:space="0" w:color="000000"/>
                                <w:right w:val="single" w:sz="4" w:space="0" w:color="000000"/>
                                <w:insideH w:val="single" w:sz="2" w:space="0" w:color="000000"/>
                                <w:insideV w:val="single" w:sz="4" w:space="0" w:color="000000"/>
                              </w:tblBorders>
                              <w:tblCellMar>
                                <w:top w:w="24" w:type="dxa"/>
                                <w:left w:w="108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8"/>
                              <w:gridCol w:w="219"/>
                              <w:gridCol w:w="217"/>
                              <w:gridCol w:w="218"/>
                              <w:gridCol w:w="596"/>
                              <w:gridCol w:w="215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  <w:insideH w:val="single" w:sz="2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8.85pt;height:37.95pt;mso-wrap-distance-left:0pt;mso-wrap-distance-right:0pt;mso-wrap-distance-top:0pt;mso-wrap-distance-bottom:0pt;margin-top:0.9pt;mso-position-vertical-relative:text;margin-left:362.6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0" w:rightFromText="0" w:tblpX="7361" w:tblpY="18" w:topFromText="0" w:vertAnchor="text"/>
                        <w:tblW w:w="3777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  <w:insideH w:val="single" w:sz="2" w:space="0" w:color="000000"/>
                          <w:insideV w:val="single" w:sz="4" w:space="0" w:color="000000"/>
                        </w:tblBorders>
                        <w:tblCellMar>
                          <w:top w:w="24" w:type="dxa"/>
                          <w:left w:w="108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8"/>
                        <w:gridCol w:w="219"/>
                        <w:gridCol w:w="217"/>
                        <w:gridCol w:w="218"/>
                        <w:gridCol w:w="596"/>
                        <w:gridCol w:w="215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  <w:insideH w:val="single" w:sz="2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7" w:name="_Hlk91753249"/>
      <w:bookmarkEnd w:id="7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9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Y="-11" w:topFromText="0" w:vertAnchor="text"/>
                              <w:tblW w:w="24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6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3pt;height:14.85pt;mso-wrap-distance-left:7.05pt;mso-wrap-distance-right:7.05pt;mso-wrap-distance-top:0pt;mso-wrap-distance-bottom:0pt;margin-top:-0.55pt;mso-position-vertical-relative:text;margin-left:102.9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Y="-11" w:topFromText="0" w:vertAnchor="text"/>
                        <w:tblW w:w="24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6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-</w:t>
      </w:r>
      <w:r>
        <w:rPr>
          <w:rFonts w:eastAsia="Arial" w:cs="Times New Roman"/>
          <w:color w:val="FF0000"/>
          <w:sz w:val="22"/>
          <w:szCs w:val="22"/>
        </w:rPr>
        <w:t>Słupsk</w:t>
      </w:r>
      <w:r>
        <w:rPr>
          <w:rFonts w:eastAsia="Arial" w:cs="Times New Roman"/>
          <w:color w:val="000000"/>
          <w:sz w:val="22"/>
          <w:szCs w:val="22"/>
        </w:rPr>
        <w:t>------------------</w:t>
        <w:tab/>
        <w:tab/>
        <w:t>-----</w:t>
      </w:r>
      <w:r>
        <w:rPr>
          <w:rFonts w:eastAsia="Arial" w:cs="Times New Roman"/>
          <w:color w:val="FF0000"/>
          <w:sz w:val="22"/>
          <w:szCs w:val="22"/>
        </w:rPr>
        <w:t>10-01-2022</w:t>
      </w:r>
      <w:r>
        <w:rPr>
          <w:rFonts w:eastAsia="Arial" w:cs="Times New Roman"/>
          <w:color w:val="FF0000"/>
          <w:sz w:val="22"/>
          <w:szCs w:val="22"/>
        </w:rPr>
        <w:t>-</w:t>
      </w:r>
      <w:r>
        <w:rPr>
          <w:rFonts w:eastAsia="Arial" w:cs="Times New Roman"/>
          <w:color w:val="000000"/>
          <w:sz w:val="22"/>
          <w:szCs w:val="22"/>
        </w:rPr>
        <w:t>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/>
      </w:pPr>
      <w:r>
        <w:rPr>
          <w:rFonts w:eastAsia="Arial" w:cs="Times New Roman"/>
          <w:color w:val="000000"/>
          <w:sz w:val="20"/>
        </w:rPr>
        <w:t>…………………</w:t>
      </w:r>
      <w:r>
        <w:rPr>
          <w:rFonts w:eastAsia="Arial" w:cs="Times New Roman"/>
          <w:color w:val="000000"/>
          <w:sz w:val="20"/>
        </w:rPr>
        <w:t>.</w:t>
      </w: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…………………………………………………………………………………………………..</w:t>
      </w:r>
      <w:bookmarkStart w:id="8" w:name="_Hlk51944056"/>
      <w:bookmarkEnd w:id="8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59460" cy="203835"/>
                <wp:effectExtent l="0" t="0" r="0" b="0"/>
                <wp:wrapSquare wrapText="bothSides"/>
                <wp:docPr id="20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038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973" w:tblpY="1" w:topFromText="0" w:vertAnchor="text"/>
                              <w:tblW w:w="119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.8pt;height:16.05pt;mso-wrap-distance-left:7.05pt;mso-wrap-distance-right:7.05pt;mso-wrap-distance-top:0pt;mso-wrap-distance-bottom:0pt;margin-top:0.05pt;mso-position-vertical-relative:text;margin-left:443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973" w:tblpY="1" w:topFromText="0" w:vertAnchor="text"/>
                        <w:tblW w:w="1196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uzyskał dochód w wysokości: zł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5935" cy="270510"/>
                <wp:effectExtent l="0" t="0" r="0" b="0"/>
                <wp:wrapSquare wrapText="bothSides"/>
                <wp:docPr id="21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9" w:name="_Hlk519370151"/>
                                  <w:bookmarkEnd w:id="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2.3pt;mso-position-vertical-relative:text;margin-left:156.8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0" w:name="_Hlk519370151"/>
                            <w:bookmarkEnd w:id="10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2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1" w:name="_Hlk519372041"/>
                                  <w:bookmarkEnd w:id="11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2" w:name="_Hlk519372041"/>
                            <w:bookmarkEnd w:id="12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3" w:name="_Hlk519373231"/>
                                  <w:bookmarkEnd w:id="1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4" w:name="_Hlk519373231"/>
                            <w:bookmarkEnd w:id="14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5" w:name="_Hlk51937304"/>
      <w:bookmarkEnd w:id="15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4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17" w:name="_Hlk519374101"/>
                                  <w:bookmarkEnd w:id="17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18" w:name="_Hlk519374101"/>
                            <w:bookmarkEnd w:id="18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9" w:name="_Hlk51937392"/>
      <w:bookmarkEnd w:id="19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0" w:name="_Hlk51937392"/>
      <w:bookmarkStart w:id="21" w:name="_Hlk51937432"/>
      <w:bookmarkEnd w:id="20"/>
      <w:bookmarkEnd w:id="21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"/>
      <w:bookmarkStart w:id="23" w:name="_Hlk51937432"/>
      <w:bookmarkEnd w:id="23"/>
      <w: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5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  <w:bookmarkStart w:id="24" w:name="_Hlk519375031"/>
                                  <w:bookmarkEnd w:id="24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  <w:bookmarkStart w:id="25" w:name="_Hlk519375031"/>
                            <w:bookmarkEnd w:id="2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5935" cy="270510"/>
                <wp:effectExtent l="0" t="0" r="0" b="0"/>
                <wp:wrapSquare wrapText="bothSides"/>
                <wp:docPr id="26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Y="75" w:topFromText="0" w:vertAnchor="text"/>
                              <w:tblW w:w="27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9.05pt;height:21.3pt;mso-wrap-distance-left:7.05pt;mso-wrap-distance-right:7.05pt;mso-wrap-distance-top:0pt;mso-wrap-distance-bottom:0pt;margin-top:3.75pt;mso-position-vertical-relative:text;margin-left:352.1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Y="75" w:topFromText="0" w:vertAnchor="text"/>
                        <w:tblW w:w="278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6" w:name="_Hlk92095158"/>
      <w:bookmarkEnd w:id="26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/>
      </w:pPr>
      <w:r>
        <w:rPr/>
      </w:r>
      <w:bookmarkStart w:id="27" w:name="_Hlk51942783"/>
      <w:bookmarkStart w:id="28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9" w:name="_GoBack"/>
      <w:bookmarkEnd w:id="29"/>
      <w:r>
        <w:rPr>
          <w:rFonts w:eastAsia="Arial" w:cs="Times New Roman"/>
          <w:color w:val="000000"/>
          <w:sz w:val="20"/>
        </w:rPr>
        <w:t>odpis wnioskodawcy</w:t>
      </w:r>
      <w:bookmarkEnd w:id="28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30" w:name="_Hlk51941988"/>
      <w:bookmarkEnd w:id="3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31" w:name="_Hlk51941943"/>
      <w:bookmarkEnd w:id="31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Oświadczam, że w roku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09040" cy="266700"/>
                <wp:effectExtent l="0" t="0" r="0" b="0"/>
                <wp:wrapSquare wrapText="bothSides"/>
                <wp:docPr id="27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2667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3781" w:tblpY="-1" w:topFromText="0" w:vertAnchor="text"/>
                              <w:tblW w:w="190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-113" w:right="-17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5.2pt;height:21pt;mso-wrap-distance-left:7.05pt;mso-wrap-distance-right:7.05pt;mso-wrap-distance-top:0pt;mso-wrap-distance-bottom:0pt;margin-top:-0.05pt;mso-position-vertical-relative:text;margin-left:183.4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3781" w:tblpY="-1" w:topFromText="0" w:vertAnchor="text"/>
                        <w:tblW w:w="1904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left="-113" w:right="-17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3250" cy="270510"/>
                <wp:effectExtent l="0" t="0" r="0" b="0"/>
                <wp:wrapSquare wrapText="bothSides"/>
                <wp:docPr id="28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705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-43" w:topFromText="0" w:vertAnchor="text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32" w:name="__UnoMark__1682_4292340550"/>
                                  <w:bookmarkStart w:id="33" w:name="__UnoMark__1682_4292340550"/>
                                  <w:bookmarkEnd w:id="33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34" w:name="__UnoMark__1684_4292340550"/>
                                  <w:bookmarkStart w:id="35" w:name="__UnoMark__1683_4292340550"/>
                                  <w:bookmarkStart w:id="36" w:name="__UnoMark__1684_4292340550"/>
                                  <w:bookmarkStart w:id="37" w:name="__UnoMark__1683_4292340550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38" w:name="__UnoMark__1686_4292340550"/>
                                  <w:bookmarkStart w:id="39" w:name="__UnoMark__1685_4292340550"/>
                                  <w:bookmarkStart w:id="40" w:name="__UnoMark__1686_4292340550"/>
                                  <w:bookmarkStart w:id="41" w:name="__UnoMark__1685_4292340550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42" w:name="__UnoMark__1687_4292340550"/>
                                  <w:bookmarkEnd w:id="42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  <w:bookmarkStart w:id="43" w:name="__UnoMark__1688_4292340550"/>
                                  <w:bookmarkEnd w:id="43"/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44" w:name="__UnoMark__1690_4292340550"/>
                                  <w:bookmarkStart w:id="45" w:name="__UnoMark__1689_4292340550"/>
                                  <w:bookmarkStart w:id="46" w:name="__UnoMark__1690_4292340550"/>
                                  <w:bookmarkStart w:id="47" w:name="__UnoMark__1689_4292340550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48" w:name="__UnoMark__1692_4292340550"/>
                                  <w:bookmarkStart w:id="49" w:name="__UnoMark__1691_4292340550"/>
                                  <w:bookmarkStart w:id="50" w:name="__UnoMark__1692_4292340550"/>
                                  <w:bookmarkStart w:id="51" w:name="__UnoMark__1691_4292340550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  <w:bookmarkStart w:id="52" w:name="__UnoMark__1693_4292340550"/>
                                  <w:bookmarkStart w:id="53" w:name="__UnoMark__1693_4292340550"/>
                                  <w:bookmarkEnd w:id="5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5pt;height:21.3pt;mso-wrap-distance-left:7.05pt;mso-wrap-distance-right:7.05pt;mso-wrap-distance-top:0pt;mso-wrap-distance-bottom:0pt;margin-top:-2.15pt;mso-position-vertical-relative:text;margin-left:298.15pt;mso-position-horizontal:right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-43" w:topFromText="0" w:vertAnchor="text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54" w:name="__UnoMark__1682_4292340550"/>
                            <w:bookmarkStart w:id="55" w:name="__UnoMark__1682_4292340550"/>
                            <w:bookmarkEnd w:id="55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56" w:name="__UnoMark__1684_4292340550"/>
                            <w:bookmarkStart w:id="57" w:name="__UnoMark__1683_4292340550"/>
                            <w:bookmarkStart w:id="58" w:name="__UnoMark__1684_4292340550"/>
                            <w:bookmarkStart w:id="59" w:name="__UnoMark__1683_4292340550"/>
                            <w:bookmarkEnd w:id="58"/>
                            <w:bookmarkEnd w:id="59"/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60" w:name="__UnoMark__1686_4292340550"/>
                            <w:bookmarkStart w:id="61" w:name="__UnoMark__1685_4292340550"/>
                            <w:bookmarkStart w:id="62" w:name="__UnoMark__1686_4292340550"/>
                            <w:bookmarkStart w:id="63" w:name="__UnoMark__1685_4292340550"/>
                            <w:bookmarkEnd w:id="62"/>
                            <w:bookmarkEnd w:id="63"/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64" w:name="__UnoMark__1687_4292340550"/>
                            <w:bookmarkEnd w:id="64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  <w:bookmarkStart w:id="65" w:name="__UnoMark__1688_4292340550"/>
                            <w:bookmarkEnd w:id="65"/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66" w:name="__UnoMark__1690_4292340550"/>
                            <w:bookmarkStart w:id="67" w:name="__UnoMark__1689_4292340550"/>
                            <w:bookmarkStart w:id="68" w:name="__UnoMark__1690_4292340550"/>
                            <w:bookmarkStart w:id="69" w:name="__UnoMark__1689_4292340550"/>
                            <w:bookmarkEnd w:id="68"/>
                            <w:bookmarkEnd w:id="69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70" w:name="__UnoMark__1692_4292340550"/>
                            <w:bookmarkStart w:id="71" w:name="__UnoMark__1691_4292340550"/>
                            <w:bookmarkStart w:id="72" w:name="__UnoMark__1692_4292340550"/>
                            <w:bookmarkStart w:id="73" w:name="__UnoMark__1691_4292340550"/>
                            <w:bookmarkEnd w:id="72"/>
                            <w:bookmarkEnd w:id="73"/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  <w:bookmarkStart w:id="74" w:name="__UnoMark__1693_4292340550"/>
                            <w:bookmarkStart w:id="75" w:name="__UnoMark__1693_4292340550"/>
                            <w:bookmarkEnd w:id="7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auto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auto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LibreOffice/6.1.5.2$Windows_X86_64 LibreOffice_project/90f8dcf33c87b3705e78202e3df5142b201bd805</Application>
  <Pages>10</Pages>
  <Words>2864</Words>
  <Characters>18767</Characters>
  <CharactersWithSpaces>21722</CharactersWithSpaces>
  <Paragraphs>329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2022-01-04T11:51:10Z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