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AAFC" w14:textId="77777777" w:rsidR="00156C50" w:rsidRDefault="00212B42">
      <w:pPr>
        <w:pStyle w:val="Standard"/>
        <w:rPr>
          <w:rFonts w:ascii="Trebuchet MS" w:hAnsi="Trebuchet MS"/>
        </w:rPr>
      </w:pPr>
      <w:bookmarkStart w:id="0" w:name="page3R_mcid0"/>
      <w:bookmarkEnd w:id="0"/>
      <w:r>
        <w:rPr>
          <w:rFonts w:ascii="sans-serif" w:hAnsi="sans-serif"/>
          <w:sz w:val="30"/>
        </w:rPr>
        <w:t>Wykaz załączników do wniosku „M</w:t>
      </w:r>
      <w:r>
        <w:rPr>
          <w:rFonts w:ascii="monospace" w:hAnsi="monospace"/>
          <w:sz w:val="30"/>
        </w:rPr>
        <w:t>-</w:t>
      </w:r>
      <w:r>
        <w:rPr>
          <w:rFonts w:ascii="sans-serif" w:hAnsi="sans-serif"/>
          <w:sz w:val="30"/>
        </w:rPr>
        <w:t>II”.</w:t>
      </w:r>
    </w:p>
    <w:p w14:paraId="42A08573" w14:textId="77777777" w:rsidR="00156C50" w:rsidRDefault="00156C50">
      <w:pPr>
        <w:pStyle w:val="Standard"/>
        <w:rPr>
          <w:rFonts w:ascii="Trebuchet MS" w:hAnsi="Trebuchet MS"/>
        </w:rPr>
      </w:pPr>
    </w:p>
    <w:p w14:paraId="232C6904" w14:textId="77777777" w:rsidR="00156C50" w:rsidRDefault="00212B42">
      <w:pPr>
        <w:pStyle w:val="Standard"/>
        <w:rPr>
          <w:rFonts w:ascii="Trebuchet MS" w:hAnsi="Trebuchet MS"/>
        </w:rPr>
      </w:pPr>
      <w:bookmarkStart w:id="1" w:name="page3R_mcid1"/>
      <w:bookmarkEnd w:id="1"/>
      <w:r>
        <w:rPr>
          <w:rFonts w:ascii="Trebuchet MS" w:hAnsi="Trebuchet MS"/>
        </w:rPr>
        <w:t>1. orzeczenie o stopniu niepełnosprawności,</w:t>
      </w:r>
      <w:bookmarkStart w:id="2" w:name="page3R_mcid2"/>
      <w:bookmarkEnd w:id="2"/>
      <w:r>
        <w:rPr>
          <w:rFonts w:ascii="Trebuchet MS" w:hAnsi="Trebuchet MS"/>
        </w:rPr>
        <w:br/>
      </w:r>
      <w:r>
        <w:rPr>
          <w:rFonts w:ascii="Trebuchet MS" w:hAnsi="Trebuchet MS"/>
        </w:rPr>
        <w:t xml:space="preserve">2. oświadczenie dotyczące ochrony danych osobowych </w:t>
      </w:r>
      <w:proofErr w:type="gramStart"/>
      <w:r>
        <w:rPr>
          <w:rFonts w:ascii="Trebuchet MS" w:hAnsi="Trebuchet MS"/>
        </w:rPr>
        <w:t>( do</w:t>
      </w:r>
      <w:proofErr w:type="gramEnd"/>
      <w:r>
        <w:rPr>
          <w:rFonts w:ascii="Trebuchet MS" w:hAnsi="Trebuchet MS"/>
        </w:rPr>
        <w:t xml:space="preserve"> pobrania ze strony Organizatora),</w:t>
      </w:r>
      <w:bookmarkStart w:id="3" w:name="page3R_mcid3"/>
      <w:bookmarkEnd w:id="3"/>
      <w:r>
        <w:rPr>
          <w:rFonts w:ascii="Trebuchet MS" w:hAnsi="Trebuchet MS"/>
        </w:rPr>
        <w:br/>
      </w:r>
      <w:r>
        <w:rPr>
          <w:rFonts w:ascii="Trebuchet MS" w:hAnsi="Trebuchet MS"/>
        </w:rPr>
        <w:t xml:space="preserve">3.  wystawiony przez właściwą jednostkę </w:t>
      </w:r>
      <w:r>
        <w:rPr>
          <w:rFonts w:ascii="Trebuchet MS" w:hAnsi="Trebuchet MS"/>
        </w:rPr>
        <w:t>organizacyjną szkoły dokument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>potwierdzający rozpoczęcie lub kontynuowanie nauki ( do pobrania ze strony Organizatora), a w przypadku osób mających wszczęty przewód doktorki, które nie są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>uczestnikami studiów doktoranckich – dokument potwierdzający wszczęc</w:t>
      </w:r>
      <w:r>
        <w:rPr>
          <w:rFonts w:ascii="Trebuchet MS" w:hAnsi="Trebuchet MS"/>
        </w:rPr>
        <w:t>ie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>przewodu doktorskiego</w:t>
      </w:r>
      <w:bookmarkStart w:id="4" w:name="page3R_mcid4"/>
      <w:bookmarkEnd w:id="4"/>
      <w:r>
        <w:rPr>
          <w:rFonts w:ascii="Trebuchet MS" w:hAnsi="Trebuchet MS"/>
        </w:rPr>
        <w:t>. W przypadku studiowania na dwóch i więcej kierunkach – zaświadczenie przedkłada się dla każdego kierunku osobno,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>4.  w przypadku Wnioskodawców, którzy są zatrudnieni – wystawiony przez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 xml:space="preserve">pracodawcę dokument, zawierający informację, </w:t>
      </w:r>
      <w:r>
        <w:rPr>
          <w:rFonts w:ascii="Trebuchet MS" w:hAnsi="Trebuchet MS"/>
        </w:rPr>
        <w:t>czy Wnioskodawca otrzymuje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>od tego pracodawcy dofinansowanie na pokrycie kosztów nauki (jeżeli tak to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>w jakiej wysokości),</w:t>
      </w:r>
    </w:p>
    <w:p w14:paraId="79C588EE" w14:textId="77777777" w:rsidR="00156C50" w:rsidRDefault="00212B42">
      <w:pPr>
        <w:pStyle w:val="Standard"/>
        <w:rPr>
          <w:rFonts w:ascii="Trebuchet MS" w:hAnsi="Trebuchet MS"/>
        </w:rPr>
      </w:pPr>
      <w:bookmarkStart w:id="5" w:name="page3R_mcid5"/>
      <w:bookmarkEnd w:id="5"/>
      <w:r>
        <w:rPr>
          <w:rFonts w:ascii="Trebuchet MS" w:hAnsi="Trebuchet MS"/>
        </w:rPr>
        <w:t xml:space="preserve">5. w przypadku osób prowadzących działalność gospodarczą – wydruk z CEIDG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 xml:space="preserve">6. orzeczenie o stopniu niepełnosprawności lub orzeczenie </w:t>
      </w:r>
      <w:r>
        <w:rPr>
          <w:rFonts w:ascii="Trebuchet MS" w:hAnsi="Trebuchet MS"/>
        </w:rPr>
        <w:t xml:space="preserve">o niepełnosprawności wspólnie zamieszkującego domownika </w:t>
      </w:r>
      <w:proofErr w:type="gramStart"/>
      <w:r>
        <w:rPr>
          <w:rFonts w:ascii="Trebuchet MS" w:hAnsi="Trebuchet MS"/>
        </w:rPr>
        <w:t>( o</w:t>
      </w:r>
      <w:proofErr w:type="gramEnd"/>
      <w:r>
        <w:rPr>
          <w:rFonts w:ascii="Trebuchet MS" w:hAnsi="Trebuchet MS"/>
        </w:rPr>
        <w:t xml:space="preserve"> ile dotyczy)</w:t>
      </w:r>
    </w:p>
    <w:p w14:paraId="2A23016E" w14:textId="77777777" w:rsidR="00156C50" w:rsidRDefault="00212B4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7. w przypadku zmiany nazwiska – dokument z którego wynikać będzie zmiana </w:t>
      </w:r>
      <w:proofErr w:type="gramStart"/>
      <w:r>
        <w:rPr>
          <w:rFonts w:ascii="Trebuchet MS" w:hAnsi="Trebuchet MS"/>
        </w:rPr>
        <w:t>( np.</w:t>
      </w:r>
      <w:proofErr w:type="gramEnd"/>
      <w:r>
        <w:rPr>
          <w:rFonts w:ascii="Trebuchet MS" w:hAnsi="Trebuchet MS"/>
        </w:rPr>
        <w:t>: akt małżeństwa/decyzja administracyjna)</w:t>
      </w:r>
    </w:p>
    <w:p w14:paraId="1BFAB341" w14:textId="77777777" w:rsidR="00156C50" w:rsidRDefault="00212B4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8. w </w:t>
      </w:r>
      <w:proofErr w:type="gramStart"/>
      <w:r>
        <w:rPr>
          <w:rFonts w:ascii="Trebuchet MS" w:hAnsi="Trebuchet MS"/>
        </w:rPr>
        <w:t>przypadku</w:t>
      </w:r>
      <w:proofErr w:type="gramEnd"/>
      <w:r>
        <w:rPr>
          <w:rFonts w:ascii="Trebuchet MS" w:hAnsi="Trebuchet MS"/>
        </w:rPr>
        <w:t xml:space="preserve"> gdy Wnioskodawca jest osobą poszkodowaną w 2021</w:t>
      </w:r>
      <w:r>
        <w:rPr>
          <w:rFonts w:ascii="Trebuchet MS" w:hAnsi="Trebuchet MS"/>
        </w:rPr>
        <w:t xml:space="preserve"> lub 2022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>roku w wyniku działania żywiołu lub innych zdarzeń losowych – dokumenty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>poświadczające ten fakt,</w:t>
      </w:r>
    </w:p>
    <w:p w14:paraId="7BBB735D" w14:textId="77777777" w:rsidR="00156C50" w:rsidRDefault="00212B4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9.pełnomocnictwo do dokonywania na rzecz mocodawcy czynności w SOW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>lub inny dokument uprawniający do działania w imieniu osoby niepełnosprawnej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>(w pr</w:t>
      </w:r>
      <w:r>
        <w:rPr>
          <w:rFonts w:ascii="Trebuchet MS" w:hAnsi="Trebuchet MS"/>
        </w:rPr>
        <w:t>zypadku osoby reprezentowanej przez pełnomocnika ustanowionego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 xml:space="preserve">notarialnie - akt notarialny, a w przypadku osoby ubezwłasnowolnionej – postanowienie sądu  </w:t>
      </w:r>
    </w:p>
    <w:p w14:paraId="6145C42C" w14:textId="77777777" w:rsidR="00156C50" w:rsidRDefault="00212B4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10. kserokopia Karty Dużej Rodziny (w przypadku jej posiadania),</w:t>
      </w:r>
      <w:bookmarkStart w:id="6" w:name="page3R_mcid6"/>
      <w:bookmarkStart w:id="7" w:name="page3R_mcid8"/>
      <w:bookmarkEnd w:id="6"/>
      <w:bookmarkEnd w:id="7"/>
      <w:r>
        <w:rPr>
          <w:rFonts w:ascii="Trebuchet MS" w:hAnsi="Trebuchet MS"/>
        </w:rPr>
        <w:br/>
      </w:r>
      <w:r>
        <w:rPr>
          <w:rFonts w:ascii="Trebuchet MS" w:hAnsi="Trebuchet MS"/>
        </w:rPr>
        <w:t>1</w:t>
      </w:r>
      <w:bookmarkStart w:id="8" w:name="page3R_mcid9"/>
      <w:bookmarkEnd w:id="8"/>
      <w:r>
        <w:rPr>
          <w:rFonts w:ascii="Trebuchet MS" w:hAnsi="Trebuchet MS"/>
        </w:rPr>
        <w:t>1. W przypadku wniosku o refundacj</w:t>
      </w:r>
      <w:r>
        <w:rPr>
          <w:rFonts w:ascii="Trebuchet MS" w:hAnsi="Trebuchet MS"/>
        </w:rPr>
        <w:t>ę kosztów poniesionych w poprzednim semestrze:</w:t>
      </w:r>
      <w:bookmarkStart w:id="9" w:name="page3R_mcid10"/>
      <w:bookmarkEnd w:id="9"/>
      <w:r>
        <w:rPr>
          <w:rFonts w:ascii="Trebuchet MS" w:hAnsi="Trebuchet MS"/>
        </w:rPr>
        <w:br/>
      </w:r>
      <w:r>
        <w:rPr>
          <w:rFonts w:ascii="Trebuchet MS" w:hAnsi="Trebuchet MS"/>
        </w:rPr>
        <w:t>- faktura/informacja o poniesionych kosztach ze szkoły/uczelni</w:t>
      </w:r>
      <w:bookmarkStart w:id="10" w:name="page3R_mcid11"/>
      <w:bookmarkEnd w:id="10"/>
      <w:r>
        <w:rPr>
          <w:rFonts w:ascii="Trebuchet MS" w:hAnsi="Trebuchet MS"/>
        </w:rPr>
        <w:br/>
      </w:r>
      <w:r>
        <w:rPr>
          <w:rFonts w:ascii="Trebuchet MS" w:hAnsi="Trebuchet MS"/>
        </w:rPr>
        <w:t>- informacja o zaliczeniu semestru, którego refundacja ma dotyczyć,</w:t>
      </w:r>
    </w:p>
    <w:p w14:paraId="4C83C2E5" w14:textId="77777777" w:rsidR="00156C50" w:rsidRDefault="00212B42">
      <w:pPr>
        <w:pStyle w:val="Standard"/>
        <w:rPr>
          <w:rFonts w:ascii="Trebuchet MS" w:hAnsi="Trebuchet MS"/>
        </w:rPr>
      </w:pPr>
      <w:bookmarkStart w:id="11" w:name="page3R_mcid13"/>
      <w:bookmarkStart w:id="12" w:name="page3R_mcid12"/>
      <w:bookmarkEnd w:id="11"/>
      <w:bookmarkEnd w:id="12"/>
      <w:r>
        <w:rPr>
          <w:rFonts w:ascii="Trebuchet MS" w:hAnsi="Trebuchet MS"/>
        </w:rPr>
        <w:br/>
      </w:r>
      <w:r>
        <w:rPr>
          <w:rFonts w:ascii="Trebuchet MS" w:hAnsi="Trebuchet MS"/>
        </w:rPr>
        <w:t>Informacje dodatkowe – dokumenty dołączasz do wniosku w formie:</w:t>
      </w:r>
      <w:bookmarkStart w:id="13" w:name="page3R_mcid14"/>
      <w:bookmarkEnd w:id="13"/>
      <w:r>
        <w:rPr>
          <w:rFonts w:ascii="Trebuchet MS" w:hAnsi="Trebuchet MS"/>
        </w:rPr>
        <w:br/>
      </w:r>
      <w:r>
        <w:rPr>
          <w:rFonts w:ascii="Trebuchet MS" w:hAnsi="Trebuchet MS"/>
        </w:rPr>
        <w:t xml:space="preserve">1) skanu – w </w:t>
      </w:r>
      <w:r>
        <w:rPr>
          <w:rFonts w:ascii="Trebuchet MS" w:hAnsi="Trebuchet MS"/>
        </w:rPr>
        <w:t>przypadku składania wniosku drogą elektroniczną w systemie SOW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>(System Obsługi Wsparcia finansowanego ze środków PFRON),</w:t>
      </w:r>
      <w:bookmarkStart w:id="14" w:name="page3R_mcid15"/>
      <w:bookmarkEnd w:id="14"/>
      <w:r>
        <w:rPr>
          <w:rFonts w:ascii="Trebuchet MS" w:hAnsi="Trebuchet MS"/>
        </w:rPr>
        <w:br/>
      </w:r>
      <w:r>
        <w:rPr>
          <w:rFonts w:ascii="Trebuchet MS" w:hAnsi="Trebuchet MS"/>
        </w:rPr>
        <w:t>2) kopii – w przypadku składania wniosku tradycyjnie, z wyjątkiem oświadczeń, które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>załączasz w oryginale,</w:t>
      </w:r>
    </w:p>
    <w:p w14:paraId="75D8AF25" w14:textId="77777777" w:rsidR="00156C50" w:rsidRDefault="00212B4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3. W przypadku przedłożenia </w:t>
      </w:r>
      <w:r>
        <w:rPr>
          <w:rFonts w:ascii="Trebuchet MS" w:hAnsi="Trebuchet MS"/>
        </w:rPr>
        <w:t xml:space="preserve">zaświadczeń z uczelni zagranicznej bądź innych </w:t>
      </w:r>
      <w:proofErr w:type="gramStart"/>
      <w:r>
        <w:rPr>
          <w:rFonts w:ascii="Trebuchet MS" w:hAnsi="Trebuchet MS"/>
        </w:rPr>
        <w:t>dokumentów  –</w:t>
      </w:r>
      <w:proofErr w:type="gramEnd"/>
      <w:r>
        <w:rPr>
          <w:rFonts w:ascii="Trebuchet MS" w:hAnsi="Trebuchet MS"/>
        </w:rPr>
        <w:t xml:space="preserve"> wymagane jest tłumaczenie na język polski ( koszy tłumaczeń pokrywa wnioskodawca)</w:t>
      </w:r>
    </w:p>
    <w:sectPr w:rsidR="00156C5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265F" w14:textId="77777777" w:rsidR="00212B42" w:rsidRDefault="00212B42">
      <w:r>
        <w:separator/>
      </w:r>
    </w:p>
  </w:endnote>
  <w:endnote w:type="continuationSeparator" w:id="0">
    <w:p w14:paraId="75908F69" w14:textId="77777777" w:rsidR="00212B42" w:rsidRDefault="0021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ans-serif">
    <w:altName w:val="Calibri"/>
    <w:charset w:val="00"/>
    <w:family w:val="auto"/>
    <w:pitch w:val="default"/>
  </w:font>
  <w:font w:name="monospace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74A4" w14:textId="77777777" w:rsidR="00212B42" w:rsidRDefault="00212B42">
      <w:r>
        <w:rPr>
          <w:color w:val="000000"/>
        </w:rPr>
        <w:separator/>
      </w:r>
    </w:p>
  </w:footnote>
  <w:footnote w:type="continuationSeparator" w:id="0">
    <w:p w14:paraId="45CC0A21" w14:textId="77777777" w:rsidR="00212B42" w:rsidRDefault="0021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6C50"/>
    <w:rsid w:val="000C1ADA"/>
    <w:rsid w:val="00156C50"/>
    <w:rsid w:val="002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2230"/>
  <w15:docId w15:val="{B8D3558D-DD10-4F99-AB4D-F79EDE3E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Krauze</dc:creator>
  <cp:lastModifiedBy>Magdalena Krauze</cp:lastModifiedBy>
  <cp:revision>2</cp:revision>
  <dcterms:created xsi:type="dcterms:W3CDTF">2022-03-28T07:14:00Z</dcterms:created>
  <dcterms:modified xsi:type="dcterms:W3CDTF">2022-03-28T07:14:00Z</dcterms:modified>
</cp:coreProperties>
</file>